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附件7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>优秀个人推荐表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  <w:lang w:val="en-US" w:eastAsia="zh-CN"/>
        </w:rPr>
        <w:t>填报单位（盖章）：             填报人：         联系电话：</w:t>
      </w:r>
    </w:p>
    <w:tbl>
      <w:tblPr>
        <w:tblStyle w:val="4"/>
        <w:tblW w:w="10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515"/>
        <w:gridCol w:w="930"/>
        <w:gridCol w:w="1065"/>
        <w:gridCol w:w="930"/>
        <w:gridCol w:w="920"/>
        <w:gridCol w:w="1557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  <w:jc w:val="center"/>
        </w:trPr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民族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  <w:jc w:val="center"/>
        </w:trPr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参加工作时间</w:t>
            </w: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文化程度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  <w:jc w:val="center"/>
        </w:trPr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所在部门</w:t>
            </w:r>
          </w:p>
        </w:tc>
        <w:tc>
          <w:tcPr>
            <w:tcW w:w="351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岗位（职务）</w:t>
            </w:r>
          </w:p>
        </w:tc>
        <w:tc>
          <w:tcPr>
            <w:tcW w:w="328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1" w:hRule="exact"/>
          <w:jc w:val="center"/>
        </w:trPr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主要先进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事迹</w:t>
            </w:r>
          </w:p>
        </w:tc>
        <w:tc>
          <w:tcPr>
            <w:tcW w:w="8642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1" w:hRule="exact"/>
          <w:jc w:val="center"/>
        </w:trPr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642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6" w:hRule="exact"/>
          <w:jc w:val="center"/>
        </w:trPr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部门意见</w:t>
            </w:r>
          </w:p>
        </w:tc>
        <w:tc>
          <w:tcPr>
            <w:tcW w:w="864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" w:eastAsia="zh-CN"/>
              </w:rPr>
              <w:t>部门负责人签字：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"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6" w:hRule="exact"/>
          <w:jc w:val="center"/>
        </w:trPr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机构意见</w:t>
            </w:r>
          </w:p>
        </w:tc>
        <w:tc>
          <w:tcPr>
            <w:tcW w:w="864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" w:eastAsia="zh-CN"/>
              </w:rPr>
              <w:t>机构负责人签字：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"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" w:eastAsia="zh-CN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wZDgyMmIxMjdmZDBjMTQ0ZmNlZGMwMDg2ZDE0NWMifQ=="/>
  </w:docVars>
  <w:rsids>
    <w:rsidRoot w:val="67565558"/>
    <w:rsid w:val="6756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2023-03-21T09:57:00Z</dcterms:created>
  <dc:creator>　melody</dc:creator>
  <cp:lastModifiedBy>　melody</cp:lastModifiedBy>
  <dcterms:modified xsi:type="dcterms:W3CDTF">2023-03-21T09:57:12Z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E14207DE60B14091A07F6F37D2735597</vt:lpwstr>
  </property>
</Properties>
</file>